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FA" w:rsidRPr="0053433A" w:rsidRDefault="006178D4" w:rsidP="001E43FA">
      <w:pPr>
        <w:rPr>
          <w:b/>
          <w:sz w:val="24"/>
          <w:szCs w:val="24"/>
        </w:rPr>
      </w:pPr>
      <w:r>
        <w:rPr>
          <w:b/>
          <w:sz w:val="24"/>
          <w:szCs w:val="24"/>
        </w:rPr>
        <w:t xml:space="preserve">CBA/ABATE of NC </w:t>
      </w:r>
      <w:bookmarkStart w:id="0" w:name="_GoBack"/>
      <w:bookmarkEnd w:id="0"/>
      <w:r w:rsidR="001E43FA" w:rsidRPr="0053433A">
        <w:rPr>
          <w:b/>
          <w:sz w:val="24"/>
          <w:szCs w:val="24"/>
        </w:rPr>
        <w:t>MEMBERSHIP SERVICE GUIDELINES –</w:t>
      </w:r>
    </w:p>
    <w:p w:rsidR="00765828" w:rsidRDefault="00765828" w:rsidP="001E43FA">
      <w:pPr>
        <w:rPr>
          <w:sz w:val="24"/>
          <w:szCs w:val="24"/>
        </w:rPr>
      </w:pPr>
      <w:r>
        <w:rPr>
          <w:sz w:val="24"/>
          <w:szCs w:val="24"/>
        </w:rPr>
        <w:t xml:space="preserve">Chapter is responsible for sending out renewal notices.  This should be done at least 30 days before the member is due for renewal.  Also suggest that if chapter has not received renewal 30 days after renewal is due – another notice should be sent or phone call made.  </w:t>
      </w:r>
    </w:p>
    <w:p w:rsidR="00765828" w:rsidRPr="001D5A7F" w:rsidRDefault="00765828" w:rsidP="001E43FA">
      <w:pPr>
        <w:rPr>
          <w:sz w:val="24"/>
          <w:szCs w:val="24"/>
        </w:rPr>
      </w:pPr>
      <w:r>
        <w:rPr>
          <w:sz w:val="24"/>
          <w:szCs w:val="24"/>
        </w:rPr>
        <w:t xml:space="preserve">Member will be lapsed if renewal is not received </w:t>
      </w:r>
      <w:r w:rsidR="00486F74">
        <w:rPr>
          <w:sz w:val="24"/>
          <w:szCs w:val="24"/>
        </w:rPr>
        <w:t>before midnight of</w:t>
      </w:r>
      <w:r>
        <w:rPr>
          <w:sz w:val="24"/>
          <w:szCs w:val="24"/>
        </w:rPr>
        <w:t xml:space="preserve"> </w:t>
      </w:r>
      <w:r w:rsidR="00486F74">
        <w:rPr>
          <w:sz w:val="24"/>
          <w:szCs w:val="24"/>
        </w:rPr>
        <w:t>the 60</w:t>
      </w:r>
      <w:r w:rsidR="00486F74" w:rsidRPr="00486F74">
        <w:rPr>
          <w:sz w:val="24"/>
          <w:szCs w:val="24"/>
          <w:vertAlign w:val="superscript"/>
        </w:rPr>
        <w:t>th</w:t>
      </w:r>
      <w:r w:rsidR="00486F74">
        <w:rPr>
          <w:sz w:val="24"/>
          <w:szCs w:val="24"/>
        </w:rPr>
        <w:t xml:space="preserve"> day</w:t>
      </w:r>
      <w:r>
        <w:rPr>
          <w:sz w:val="24"/>
          <w:szCs w:val="24"/>
        </w:rPr>
        <w:t xml:space="preserve"> after renewal date.</w:t>
      </w:r>
    </w:p>
    <w:p w:rsidR="001E43FA" w:rsidRPr="001D5A7F" w:rsidRDefault="001E43FA" w:rsidP="001E43FA">
      <w:pPr>
        <w:pStyle w:val="NoSpacing"/>
        <w:rPr>
          <w:sz w:val="24"/>
          <w:szCs w:val="24"/>
        </w:rPr>
      </w:pPr>
      <w:r w:rsidRPr="001D5A7F">
        <w:rPr>
          <w:sz w:val="24"/>
          <w:szCs w:val="24"/>
        </w:rPr>
        <w:t>Applications are to be processed in a timely manner (within 1-2 weeks after application is received by chapter).</w:t>
      </w:r>
    </w:p>
    <w:p w:rsidR="001E43FA" w:rsidRPr="001D5A7F" w:rsidRDefault="001E43FA" w:rsidP="001E43FA">
      <w:pPr>
        <w:pStyle w:val="NoSpacing"/>
        <w:rPr>
          <w:sz w:val="24"/>
          <w:szCs w:val="24"/>
        </w:rPr>
      </w:pPr>
    </w:p>
    <w:p w:rsidR="001E43FA" w:rsidRPr="001D5A7F" w:rsidRDefault="001E43FA" w:rsidP="001E43FA">
      <w:pPr>
        <w:pStyle w:val="NoSpacing"/>
        <w:rPr>
          <w:sz w:val="24"/>
          <w:szCs w:val="24"/>
        </w:rPr>
      </w:pPr>
      <w:r w:rsidRPr="001D5A7F">
        <w:rPr>
          <w:sz w:val="24"/>
          <w:szCs w:val="24"/>
        </w:rPr>
        <w:t>Please make sur</w:t>
      </w:r>
      <w:r w:rsidR="001D5A7F" w:rsidRPr="001D5A7F">
        <w:rPr>
          <w:sz w:val="24"/>
          <w:szCs w:val="24"/>
        </w:rPr>
        <w:t>e application is legible.  Have applicant to PRINT application</w:t>
      </w:r>
      <w:r w:rsidRPr="001D5A7F">
        <w:rPr>
          <w:sz w:val="24"/>
          <w:szCs w:val="24"/>
        </w:rPr>
        <w:t>.  If chapter secretary cannot read – then membership services probably won’t be able to read it.</w:t>
      </w:r>
    </w:p>
    <w:p w:rsidR="001E43FA" w:rsidRPr="001D5A7F" w:rsidRDefault="001E43FA" w:rsidP="001E43FA">
      <w:pPr>
        <w:pStyle w:val="NoSpacing"/>
        <w:rPr>
          <w:sz w:val="24"/>
          <w:szCs w:val="24"/>
        </w:rPr>
      </w:pPr>
    </w:p>
    <w:p w:rsidR="001E43FA" w:rsidRPr="001D5A7F" w:rsidRDefault="001E43FA" w:rsidP="001E43FA">
      <w:pPr>
        <w:pStyle w:val="NoSpacing"/>
        <w:rPr>
          <w:sz w:val="24"/>
          <w:szCs w:val="24"/>
        </w:rPr>
      </w:pPr>
      <w:r w:rsidRPr="001D5A7F">
        <w:rPr>
          <w:sz w:val="24"/>
          <w:szCs w:val="24"/>
        </w:rPr>
        <w:t xml:space="preserve">On new applications – </w:t>
      </w:r>
      <w:r w:rsidR="001D5A7F">
        <w:rPr>
          <w:sz w:val="24"/>
          <w:szCs w:val="24"/>
        </w:rPr>
        <w:t xml:space="preserve">Make sure all </w:t>
      </w:r>
      <w:r w:rsidRPr="001D5A7F">
        <w:rPr>
          <w:sz w:val="24"/>
          <w:szCs w:val="24"/>
        </w:rPr>
        <w:t>information</w:t>
      </w:r>
      <w:r w:rsidR="001D5A7F" w:rsidRPr="001D5A7F">
        <w:rPr>
          <w:sz w:val="24"/>
          <w:szCs w:val="24"/>
        </w:rPr>
        <w:t xml:space="preserve"> that is requested</w:t>
      </w:r>
      <w:r w:rsidR="00765828">
        <w:rPr>
          <w:sz w:val="24"/>
          <w:szCs w:val="24"/>
        </w:rPr>
        <w:t xml:space="preserve"> is filled in on application.</w:t>
      </w:r>
      <w:r w:rsidR="00227CE1">
        <w:rPr>
          <w:sz w:val="24"/>
          <w:szCs w:val="24"/>
        </w:rPr>
        <w:t xml:space="preserve">  </w:t>
      </w:r>
    </w:p>
    <w:p w:rsidR="001E43FA" w:rsidRPr="001D5A7F" w:rsidRDefault="001E43FA" w:rsidP="001E43FA">
      <w:pPr>
        <w:pStyle w:val="NoSpacing"/>
        <w:rPr>
          <w:sz w:val="24"/>
          <w:szCs w:val="24"/>
        </w:rPr>
      </w:pPr>
    </w:p>
    <w:p w:rsidR="00227CE1" w:rsidRPr="001D5A7F" w:rsidRDefault="001E43FA" w:rsidP="001E43FA">
      <w:pPr>
        <w:pStyle w:val="NoSpacing"/>
        <w:rPr>
          <w:sz w:val="24"/>
          <w:szCs w:val="24"/>
        </w:rPr>
      </w:pPr>
      <w:r w:rsidRPr="001D5A7F">
        <w:rPr>
          <w:sz w:val="24"/>
          <w:szCs w:val="24"/>
        </w:rPr>
        <w:t>On renewal applications –</w:t>
      </w:r>
      <w:r w:rsidR="00227CE1">
        <w:rPr>
          <w:sz w:val="24"/>
          <w:szCs w:val="24"/>
        </w:rPr>
        <w:t xml:space="preserve"> M</w:t>
      </w:r>
      <w:r w:rsidRPr="001D5A7F">
        <w:rPr>
          <w:sz w:val="24"/>
          <w:szCs w:val="24"/>
        </w:rPr>
        <w:t>ake note of any changes since last renewal.</w:t>
      </w:r>
      <w:r w:rsidR="00227CE1">
        <w:rPr>
          <w:sz w:val="24"/>
          <w:szCs w:val="24"/>
        </w:rPr>
        <w:t xml:space="preserve">  If nothing has changed – a simple “no changes” noted on application will suffice.   </w:t>
      </w:r>
    </w:p>
    <w:p w:rsidR="001D5A7F" w:rsidRPr="001D5A7F" w:rsidRDefault="001D5A7F" w:rsidP="001E43FA">
      <w:pPr>
        <w:pStyle w:val="NoSpacing"/>
        <w:rPr>
          <w:sz w:val="24"/>
          <w:szCs w:val="24"/>
        </w:rPr>
      </w:pPr>
    </w:p>
    <w:p w:rsidR="001D5A7F" w:rsidRPr="001D5A7F" w:rsidRDefault="00227CE1" w:rsidP="001E43FA">
      <w:pPr>
        <w:pStyle w:val="NoSpacing"/>
        <w:rPr>
          <w:sz w:val="24"/>
          <w:szCs w:val="24"/>
        </w:rPr>
      </w:pPr>
      <w:r>
        <w:rPr>
          <w:sz w:val="24"/>
          <w:szCs w:val="24"/>
        </w:rPr>
        <w:t xml:space="preserve">IMPORTANT!  </w:t>
      </w:r>
      <w:r w:rsidR="001D5A7F" w:rsidRPr="001D5A7F">
        <w:rPr>
          <w:sz w:val="24"/>
          <w:szCs w:val="24"/>
        </w:rPr>
        <w:t xml:space="preserve">Verify </w:t>
      </w:r>
      <w:r w:rsidR="0053433A">
        <w:rPr>
          <w:sz w:val="24"/>
          <w:szCs w:val="24"/>
        </w:rPr>
        <w:t xml:space="preserve">new </w:t>
      </w:r>
      <w:r w:rsidR="001D5A7F" w:rsidRPr="001D5A7F">
        <w:rPr>
          <w:sz w:val="24"/>
          <w:szCs w:val="24"/>
        </w:rPr>
        <w:t xml:space="preserve">applicants address </w:t>
      </w:r>
      <w:r w:rsidR="0053433A">
        <w:rPr>
          <w:sz w:val="24"/>
          <w:szCs w:val="24"/>
        </w:rPr>
        <w:t xml:space="preserve">or any address change </w:t>
      </w:r>
      <w:r w:rsidR="001D5A7F" w:rsidRPr="001D5A7F">
        <w:rPr>
          <w:sz w:val="24"/>
          <w:szCs w:val="24"/>
        </w:rPr>
        <w:t xml:space="preserve">by using the United States Postal Service @ </w:t>
      </w:r>
      <w:hyperlink r:id="rId5" w:history="1">
        <w:r w:rsidR="001D5A7F" w:rsidRPr="001D5A7F">
          <w:rPr>
            <w:rStyle w:val="Hyperlink"/>
            <w:sz w:val="24"/>
            <w:szCs w:val="24"/>
          </w:rPr>
          <w:t>www.usps.com</w:t>
        </w:r>
      </w:hyperlink>
      <w:r w:rsidR="001D5A7F" w:rsidRPr="001D5A7F">
        <w:rPr>
          <w:sz w:val="24"/>
          <w:szCs w:val="24"/>
        </w:rPr>
        <w:t xml:space="preserve">.  </w:t>
      </w:r>
      <w:r w:rsidR="00E15F6C">
        <w:rPr>
          <w:sz w:val="24"/>
          <w:szCs w:val="24"/>
        </w:rPr>
        <w:t>Also please add</w:t>
      </w:r>
      <w:r w:rsidR="001D5A7F" w:rsidRPr="001D5A7F">
        <w:rPr>
          <w:sz w:val="24"/>
          <w:szCs w:val="24"/>
        </w:rPr>
        <w:t xml:space="preserve"> the +4 zip code numbers on the application if the applicant doesn’t.  </w:t>
      </w:r>
    </w:p>
    <w:p w:rsidR="001E43FA" w:rsidRPr="001D5A7F" w:rsidRDefault="001E43FA" w:rsidP="001E43FA">
      <w:pPr>
        <w:pStyle w:val="NoSpacing"/>
        <w:rPr>
          <w:sz w:val="24"/>
          <w:szCs w:val="24"/>
        </w:rPr>
      </w:pPr>
    </w:p>
    <w:p w:rsidR="001E43FA" w:rsidRPr="001D5A7F" w:rsidRDefault="001E43FA" w:rsidP="001E43FA">
      <w:pPr>
        <w:pStyle w:val="NoSpacing"/>
        <w:rPr>
          <w:sz w:val="24"/>
          <w:szCs w:val="24"/>
        </w:rPr>
      </w:pPr>
      <w:r w:rsidRPr="001D5A7F">
        <w:rPr>
          <w:sz w:val="24"/>
          <w:szCs w:val="24"/>
        </w:rPr>
        <w:t xml:space="preserve">Scan &amp; send applications as a PDF file if possible.  </w:t>
      </w:r>
      <w:proofErr w:type="gramStart"/>
      <w:r w:rsidRPr="001D5A7F">
        <w:rPr>
          <w:sz w:val="24"/>
          <w:szCs w:val="24"/>
        </w:rPr>
        <w:t>Using the following as a guide for file name.</w:t>
      </w:r>
      <w:proofErr w:type="gramEnd"/>
    </w:p>
    <w:p w:rsidR="001E43FA" w:rsidRPr="001D5A7F" w:rsidRDefault="001E43FA" w:rsidP="001E43FA">
      <w:pPr>
        <w:pStyle w:val="NoSpacing"/>
        <w:rPr>
          <w:sz w:val="24"/>
          <w:szCs w:val="24"/>
        </w:rPr>
      </w:pPr>
    </w:p>
    <w:p w:rsidR="001E43FA" w:rsidRPr="001D5A7F" w:rsidRDefault="001E43FA" w:rsidP="001D5A7F">
      <w:pPr>
        <w:pStyle w:val="NoSpacing"/>
        <w:ind w:firstLine="720"/>
        <w:rPr>
          <w:sz w:val="24"/>
          <w:szCs w:val="24"/>
        </w:rPr>
      </w:pPr>
      <w:r w:rsidRPr="001D5A7F">
        <w:rPr>
          <w:sz w:val="24"/>
          <w:szCs w:val="24"/>
        </w:rPr>
        <w:t>LAST Name(s), FIRST name(s) – CHAPTER name – Year that renewal was accepted.</w:t>
      </w:r>
    </w:p>
    <w:p w:rsidR="001E43FA" w:rsidRPr="001D5A7F" w:rsidRDefault="001E43FA" w:rsidP="001E43FA">
      <w:pPr>
        <w:pStyle w:val="NoSpacing"/>
        <w:rPr>
          <w:sz w:val="24"/>
          <w:szCs w:val="24"/>
        </w:rPr>
      </w:pPr>
    </w:p>
    <w:p w:rsidR="001E43FA" w:rsidRPr="0053433A" w:rsidRDefault="001E43FA" w:rsidP="001E43FA">
      <w:pPr>
        <w:pStyle w:val="NoSpacing"/>
        <w:ind w:firstLine="720"/>
        <w:rPr>
          <w:i/>
          <w:sz w:val="24"/>
          <w:szCs w:val="24"/>
        </w:rPr>
      </w:pPr>
      <w:r w:rsidRPr="0053433A">
        <w:rPr>
          <w:i/>
          <w:sz w:val="24"/>
          <w:szCs w:val="24"/>
        </w:rPr>
        <w:t>Example:  Stillwell, WW &amp; Jill – Gaston 2013</w:t>
      </w:r>
    </w:p>
    <w:p w:rsidR="001D5A7F" w:rsidRPr="001D5A7F" w:rsidRDefault="001D5A7F" w:rsidP="001D5A7F">
      <w:pPr>
        <w:pStyle w:val="NoSpacing"/>
        <w:rPr>
          <w:sz w:val="24"/>
          <w:szCs w:val="24"/>
        </w:rPr>
      </w:pPr>
    </w:p>
    <w:p w:rsidR="001D5A7F" w:rsidRPr="001D5A7F" w:rsidRDefault="001D5A7F" w:rsidP="001D5A7F">
      <w:pPr>
        <w:pStyle w:val="NoSpacing"/>
        <w:rPr>
          <w:sz w:val="24"/>
          <w:szCs w:val="24"/>
        </w:rPr>
      </w:pPr>
      <w:r w:rsidRPr="001D5A7F">
        <w:rPr>
          <w:sz w:val="24"/>
          <w:szCs w:val="24"/>
        </w:rPr>
        <w:t xml:space="preserve">Please notify Membership Services of any name, address, phone or email changes for members as soon as received.  </w:t>
      </w:r>
    </w:p>
    <w:p w:rsidR="001D5A7F" w:rsidRPr="001D5A7F" w:rsidRDefault="001D5A7F" w:rsidP="001D5A7F">
      <w:pPr>
        <w:pStyle w:val="NoSpacing"/>
        <w:rPr>
          <w:sz w:val="24"/>
          <w:szCs w:val="24"/>
        </w:rPr>
      </w:pPr>
    </w:p>
    <w:p w:rsidR="001D5A7F" w:rsidRPr="001D5A7F" w:rsidRDefault="001D5A7F" w:rsidP="001D5A7F">
      <w:pPr>
        <w:pStyle w:val="NoSpacing"/>
        <w:rPr>
          <w:sz w:val="24"/>
          <w:szCs w:val="24"/>
        </w:rPr>
      </w:pPr>
      <w:r w:rsidRPr="001D5A7F">
        <w:rPr>
          <w:sz w:val="24"/>
          <w:szCs w:val="24"/>
        </w:rPr>
        <w:t xml:space="preserve">Email applications to:  </w:t>
      </w:r>
      <w:hyperlink r:id="rId6" w:history="1">
        <w:r w:rsidRPr="001D5A7F">
          <w:rPr>
            <w:rStyle w:val="Hyperlink"/>
            <w:sz w:val="24"/>
            <w:szCs w:val="24"/>
          </w:rPr>
          <w:t>cba.abateofncmembershipservice@gmail.com</w:t>
        </w:r>
      </w:hyperlink>
    </w:p>
    <w:p w:rsidR="001D5A7F" w:rsidRPr="001D5A7F" w:rsidRDefault="001D5A7F" w:rsidP="001D5A7F">
      <w:pPr>
        <w:pStyle w:val="NoSpacing"/>
        <w:rPr>
          <w:sz w:val="24"/>
          <w:szCs w:val="24"/>
        </w:rPr>
      </w:pPr>
    </w:p>
    <w:p w:rsidR="001D5A7F" w:rsidRDefault="001D5A7F" w:rsidP="001D5A7F">
      <w:pPr>
        <w:pStyle w:val="NoSpacing"/>
        <w:rPr>
          <w:sz w:val="24"/>
          <w:szCs w:val="24"/>
        </w:rPr>
      </w:pPr>
      <w:r w:rsidRPr="001D5A7F">
        <w:rPr>
          <w:sz w:val="24"/>
          <w:szCs w:val="24"/>
        </w:rPr>
        <w:t>Snail mail to:  Jill Stillwell, 341 Colt Thornburg Rd., Dallas, NC 28034</w:t>
      </w:r>
      <w:r w:rsidR="00765828">
        <w:rPr>
          <w:sz w:val="24"/>
          <w:szCs w:val="24"/>
        </w:rPr>
        <w:t>-8592</w:t>
      </w:r>
    </w:p>
    <w:p w:rsidR="00964909" w:rsidRDefault="00964909" w:rsidP="001D5A7F">
      <w:pPr>
        <w:pStyle w:val="NoSpacing"/>
        <w:rPr>
          <w:sz w:val="24"/>
          <w:szCs w:val="24"/>
        </w:rPr>
      </w:pPr>
    </w:p>
    <w:p w:rsidR="00964909" w:rsidRDefault="003F42E1" w:rsidP="001D5A7F">
      <w:pPr>
        <w:pStyle w:val="NoSpacing"/>
        <w:rPr>
          <w:sz w:val="24"/>
          <w:szCs w:val="24"/>
        </w:rPr>
      </w:pPr>
      <w:r>
        <w:rPr>
          <w:sz w:val="24"/>
          <w:szCs w:val="24"/>
        </w:rPr>
        <w:t>Please notify</w:t>
      </w:r>
      <w:r w:rsidR="00964909">
        <w:rPr>
          <w:sz w:val="24"/>
          <w:szCs w:val="24"/>
        </w:rPr>
        <w:t xml:space="preserve"> Membership Services</w:t>
      </w:r>
      <w:r w:rsidR="00765828">
        <w:rPr>
          <w:sz w:val="24"/>
          <w:szCs w:val="24"/>
        </w:rPr>
        <w:t xml:space="preserve"> of</w:t>
      </w:r>
      <w:r w:rsidR="00964909">
        <w:rPr>
          <w:sz w:val="24"/>
          <w:szCs w:val="24"/>
        </w:rPr>
        <w:t xml:space="preserve"> the number of new member packets the Chapter needs at least 1 week before </w:t>
      </w:r>
      <w:r w:rsidR="0053433A">
        <w:rPr>
          <w:sz w:val="24"/>
          <w:szCs w:val="24"/>
        </w:rPr>
        <w:t xml:space="preserve">state </w:t>
      </w:r>
      <w:r w:rsidR="00964909">
        <w:rPr>
          <w:sz w:val="24"/>
          <w:szCs w:val="24"/>
        </w:rPr>
        <w:t>quarterly meetings.   Membership packets will be delivered</w:t>
      </w:r>
      <w:r w:rsidR="00765828">
        <w:rPr>
          <w:sz w:val="24"/>
          <w:szCs w:val="24"/>
        </w:rPr>
        <w:t xml:space="preserve"> at those me</w:t>
      </w:r>
      <w:r w:rsidR="0053433A">
        <w:rPr>
          <w:sz w:val="24"/>
          <w:szCs w:val="24"/>
        </w:rPr>
        <w:t>etings unless needed before then.</w:t>
      </w:r>
    </w:p>
    <w:p w:rsidR="00765828" w:rsidRDefault="00765828" w:rsidP="001D5A7F">
      <w:pPr>
        <w:pStyle w:val="NoSpacing"/>
        <w:rPr>
          <w:sz w:val="24"/>
          <w:szCs w:val="24"/>
        </w:rPr>
      </w:pPr>
    </w:p>
    <w:p w:rsidR="00765828" w:rsidRDefault="00765828" w:rsidP="001D5A7F">
      <w:pPr>
        <w:pStyle w:val="NoSpacing"/>
        <w:rPr>
          <w:sz w:val="24"/>
          <w:szCs w:val="24"/>
        </w:rPr>
      </w:pPr>
      <w:r>
        <w:rPr>
          <w:sz w:val="24"/>
          <w:szCs w:val="24"/>
        </w:rPr>
        <w:t xml:space="preserve">NOTE:  If new member does NOT want to be contacted about </w:t>
      </w:r>
      <w:r w:rsidR="0053433A">
        <w:rPr>
          <w:sz w:val="24"/>
          <w:szCs w:val="24"/>
        </w:rPr>
        <w:t xml:space="preserve">purchasing </w:t>
      </w:r>
      <w:r>
        <w:rPr>
          <w:sz w:val="24"/>
          <w:szCs w:val="24"/>
        </w:rPr>
        <w:t>more</w:t>
      </w:r>
      <w:r w:rsidR="0053433A">
        <w:rPr>
          <w:sz w:val="24"/>
          <w:szCs w:val="24"/>
        </w:rPr>
        <w:t xml:space="preserve"> accident</w:t>
      </w:r>
      <w:r>
        <w:rPr>
          <w:sz w:val="24"/>
          <w:szCs w:val="24"/>
        </w:rPr>
        <w:t xml:space="preserve"> insurance – please mail insurance beneficiary cards to Jill (not the insurance company).  </w:t>
      </w:r>
    </w:p>
    <w:p w:rsidR="00BA5E4B" w:rsidRDefault="00BA5E4B" w:rsidP="001D5A7F">
      <w:pPr>
        <w:pStyle w:val="NoSpacing"/>
        <w:rPr>
          <w:sz w:val="24"/>
          <w:szCs w:val="24"/>
        </w:rPr>
      </w:pPr>
    </w:p>
    <w:p w:rsidR="00964909" w:rsidRDefault="00964909" w:rsidP="001D5A7F">
      <w:pPr>
        <w:pStyle w:val="NoSpacing"/>
        <w:rPr>
          <w:sz w:val="24"/>
          <w:szCs w:val="24"/>
        </w:rPr>
      </w:pPr>
    </w:p>
    <w:p w:rsidR="00964909" w:rsidRDefault="00BA5E4B" w:rsidP="001D5A7F">
      <w:pPr>
        <w:pStyle w:val="NoSpacing"/>
        <w:rPr>
          <w:sz w:val="24"/>
          <w:szCs w:val="24"/>
        </w:rPr>
      </w:pPr>
      <w:r>
        <w:rPr>
          <w:sz w:val="24"/>
          <w:szCs w:val="24"/>
        </w:rPr>
        <w:t>Respectfully,</w:t>
      </w:r>
    </w:p>
    <w:p w:rsidR="001E43FA" w:rsidRDefault="00BA5E4B" w:rsidP="00BA5E4B">
      <w:pPr>
        <w:pStyle w:val="NoSpacing"/>
      </w:pPr>
      <w:r>
        <w:rPr>
          <w:sz w:val="24"/>
          <w:szCs w:val="24"/>
        </w:rPr>
        <w:t>Jill C. Stillwell, Membership Services</w:t>
      </w:r>
    </w:p>
    <w:sectPr w:rsidR="001E43FA" w:rsidSect="00BA5E4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FA"/>
    <w:rsid w:val="001D5A7F"/>
    <w:rsid w:val="001E43FA"/>
    <w:rsid w:val="00227CE1"/>
    <w:rsid w:val="002F23E4"/>
    <w:rsid w:val="003F42E1"/>
    <w:rsid w:val="00486F74"/>
    <w:rsid w:val="0053433A"/>
    <w:rsid w:val="005D38C5"/>
    <w:rsid w:val="006178D4"/>
    <w:rsid w:val="00765828"/>
    <w:rsid w:val="00771C44"/>
    <w:rsid w:val="00964909"/>
    <w:rsid w:val="00BA5E4B"/>
    <w:rsid w:val="00E1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3FA"/>
    <w:pPr>
      <w:spacing w:after="0" w:line="240" w:lineRule="auto"/>
    </w:pPr>
  </w:style>
  <w:style w:type="character" w:styleId="Hyperlink">
    <w:name w:val="Hyperlink"/>
    <w:basedOn w:val="DefaultParagraphFont"/>
    <w:uiPriority w:val="99"/>
    <w:unhideWhenUsed/>
    <w:rsid w:val="001D5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3FA"/>
    <w:pPr>
      <w:spacing w:after="0" w:line="240" w:lineRule="auto"/>
    </w:pPr>
  </w:style>
  <w:style w:type="character" w:styleId="Hyperlink">
    <w:name w:val="Hyperlink"/>
    <w:basedOn w:val="DefaultParagraphFont"/>
    <w:uiPriority w:val="99"/>
    <w:unhideWhenUsed/>
    <w:rsid w:val="001D5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ba.abateofncmembershipservice@gmail.com" TargetMode="External"/><Relationship Id="rId5" Type="http://schemas.openxmlformats.org/officeDocument/2006/relationships/hyperlink" Target="http://www.us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2013-11-14T12:44:00Z</dcterms:created>
  <dcterms:modified xsi:type="dcterms:W3CDTF">2013-11-14T12:44:00Z</dcterms:modified>
</cp:coreProperties>
</file>